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F" w:rsidRPr="00BF6C6F" w:rsidRDefault="00BF6C6F" w:rsidP="00BF6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C6F">
        <w:rPr>
          <w:rFonts w:ascii="Times New Roman" w:hAnsi="Times New Roman" w:cs="Times New Roman"/>
          <w:b/>
          <w:sz w:val="28"/>
          <w:szCs w:val="28"/>
        </w:rPr>
        <w:t>Карта наблюдения за ребенком в период адаптации</w:t>
      </w:r>
    </w:p>
    <w:p w:rsidR="00BF6C6F" w:rsidRDefault="00BF6C6F" w:rsidP="00F45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C6F">
        <w:rPr>
          <w:rFonts w:ascii="Times New Roman" w:hAnsi="Times New Roman" w:cs="Times New Roman"/>
          <w:sz w:val="28"/>
          <w:szCs w:val="28"/>
        </w:rPr>
        <w:t>Фамилия, имя ребенка________________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BF6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C6F" w:rsidRDefault="00BF6C6F" w:rsidP="00F45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C6F">
        <w:rPr>
          <w:rFonts w:ascii="Times New Roman" w:hAnsi="Times New Roman" w:cs="Times New Roman"/>
          <w:sz w:val="28"/>
          <w:szCs w:val="28"/>
        </w:rPr>
        <w:t>Возраст_____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BF6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DE0" w:rsidRDefault="00BF6C6F" w:rsidP="00F45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C6F">
        <w:rPr>
          <w:rFonts w:ascii="Times New Roman" w:hAnsi="Times New Roman" w:cs="Times New Roman"/>
          <w:sz w:val="28"/>
          <w:szCs w:val="28"/>
        </w:rPr>
        <w:t>Дата поступления в группу 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B15E5" w:rsidRDefault="000B15E5" w:rsidP="00F45F7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Ind w:w="-5107" w:type="dxa"/>
        <w:tblLook w:val="04A0"/>
      </w:tblPr>
      <w:tblGrid>
        <w:gridCol w:w="5505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F45F78" w:rsidRPr="000B15E5" w:rsidTr="003B4673">
        <w:trPr>
          <w:trHeight w:val="360"/>
          <w:jc w:val="right"/>
        </w:trPr>
        <w:tc>
          <w:tcPr>
            <w:tcW w:w="5505" w:type="dxa"/>
            <w:vMerge w:val="restart"/>
          </w:tcPr>
          <w:p w:rsidR="00F45F78" w:rsidRPr="000B15E5" w:rsidRDefault="00F45F78" w:rsidP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Сфера поведения/</w:t>
            </w:r>
          </w:p>
          <w:p w:rsidR="00F45F78" w:rsidRPr="000B15E5" w:rsidRDefault="00F45F78" w:rsidP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/показатели поведения</w:t>
            </w:r>
          </w:p>
        </w:tc>
        <w:tc>
          <w:tcPr>
            <w:tcW w:w="9173" w:type="dxa"/>
            <w:gridSpan w:val="23"/>
          </w:tcPr>
          <w:p w:rsidR="00F45F78" w:rsidRPr="000B15E5" w:rsidRDefault="00D033C7" w:rsidP="00D0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Дни посещения ДОО</w:t>
            </w:r>
          </w:p>
        </w:tc>
      </w:tr>
      <w:tr w:rsidR="00F45F78" w:rsidRPr="000B15E5" w:rsidTr="00F45F78">
        <w:trPr>
          <w:trHeight w:val="285"/>
          <w:jc w:val="right"/>
        </w:trPr>
        <w:tc>
          <w:tcPr>
            <w:tcW w:w="5505" w:type="dxa"/>
            <w:vMerge/>
          </w:tcPr>
          <w:p w:rsidR="00F45F78" w:rsidRPr="000B15E5" w:rsidRDefault="00F45F78" w:rsidP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F45F78" w:rsidRPr="000B15E5" w:rsidRDefault="00F45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D033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B15E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Разлука с мамой:</w:t>
            </w:r>
          </w:p>
          <w:p w:rsidR="00D033C7" w:rsidRPr="000B15E5" w:rsidRDefault="00D0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Спокойная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D033C7" w:rsidRPr="000B15E5" w:rsidRDefault="00D0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Легкое беспокойство, быстро успокаивается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D0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Тяжелая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D033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B15E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Общий эмоциональный фон:</w:t>
            </w:r>
          </w:p>
          <w:p w:rsidR="00D033C7" w:rsidRPr="000B15E5" w:rsidRDefault="00D0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Ребенок спокоен в течени</w:t>
            </w:r>
            <w:proofErr w:type="gramStart"/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B15E5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D0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Выглядит равнодушным, ничем не интересуется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D0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Настороженно относится к окружающим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D0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Постоянно плачет, зовет маму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D0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Раздражен, агрессивен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D033C7" w:rsidRPr="000B15E5" w:rsidRDefault="00D033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B15E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Режимные моменты:</w:t>
            </w:r>
          </w:p>
          <w:p w:rsidR="00D033C7" w:rsidRPr="000B15E5" w:rsidRDefault="00D0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Хорошо ест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D0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 xml:space="preserve">Стремиться </w:t>
            </w:r>
            <w:proofErr w:type="gramStart"/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0B15E5">
              <w:rPr>
                <w:rFonts w:ascii="Times New Roman" w:hAnsi="Times New Roman" w:cs="Times New Roman"/>
                <w:sz w:val="28"/>
                <w:szCs w:val="28"/>
              </w:rPr>
              <w:t xml:space="preserve"> одеваться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D03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Просится на горшок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D033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B15E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Действия с предметами:</w:t>
            </w:r>
          </w:p>
          <w:p w:rsidR="00D033C7" w:rsidRPr="000B15E5" w:rsidRDefault="0022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Может сам найти для себя занятие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22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Играет длительно и увлеченно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22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Играет вяло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22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Отказывается играть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2227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B15E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Общение </w:t>
            </w:r>
            <w:proofErr w:type="gramStart"/>
            <w:r w:rsidRPr="000B15E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</w:t>
            </w:r>
            <w:proofErr w:type="gramEnd"/>
            <w:r w:rsidRPr="000B15E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взрослыми:</w:t>
            </w:r>
          </w:p>
          <w:p w:rsidR="00222778" w:rsidRPr="000B15E5" w:rsidRDefault="0022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Проявляет инициативу в общении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22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Охотно откликается на инициативу взрослого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22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Предпочитает совместные игры с предметами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22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Предпочитает физический контакт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22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Отказывается от контактов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2227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B15E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Средства общения:</w:t>
            </w:r>
          </w:p>
          <w:p w:rsidR="00222778" w:rsidRPr="000B15E5" w:rsidRDefault="0022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Положительные экспрессивно-мимические средства (улыбка, смех, жесты)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22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Отрицательные экспрессивно-мимические средства (плач, выражения грусти, уныния)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22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Предметные действия (предложение игрушки, совместные игры с предметами)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22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Лепет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22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Активная речь (слова, предложения)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2227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B15E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Общение со сверстниками</w:t>
            </w:r>
          </w:p>
          <w:p w:rsidR="00222778" w:rsidRPr="000B15E5" w:rsidRDefault="0022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Охотно играет рядом с другими</w:t>
            </w:r>
            <w:r w:rsidR="000B15E5" w:rsidRPr="000B15E5">
              <w:rPr>
                <w:rFonts w:ascii="Times New Roman" w:hAnsi="Times New Roman" w:cs="Times New Roman"/>
                <w:sz w:val="28"/>
                <w:szCs w:val="28"/>
              </w:rPr>
              <w:t xml:space="preserve"> детьми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F45F78">
        <w:trPr>
          <w:jc w:val="right"/>
        </w:trPr>
        <w:tc>
          <w:tcPr>
            <w:tcW w:w="5505" w:type="dxa"/>
          </w:tcPr>
          <w:p w:rsidR="00BF6C6F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Проявляет инициативу в общении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C6F" w:rsidRPr="000B15E5" w:rsidTr="000B15E5">
        <w:trPr>
          <w:trHeight w:val="330"/>
          <w:jc w:val="right"/>
        </w:trPr>
        <w:tc>
          <w:tcPr>
            <w:tcW w:w="5505" w:type="dxa"/>
          </w:tcPr>
          <w:p w:rsidR="000B15E5" w:rsidRPr="000B15E5" w:rsidRDefault="000B15E5" w:rsidP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Охотно играет вместе с детьми</w:t>
            </w: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6C6F" w:rsidRPr="000B15E5" w:rsidRDefault="00BF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E5" w:rsidRPr="000B15E5" w:rsidTr="000B15E5">
        <w:trPr>
          <w:trHeight w:val="135"/>
          <w:jc w:val="right"/>
        </w:trPr>
        <w:tc>
          <w:tcPr>
            <w:tcW w:w="5505" w:type="dxa"/>
          </w:tcPr>
          <w:p w:rsidR="000B15E5" w:rsidRPr="000B15E5" w:rsidRDefault="000B15E5" w:rsidP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Избегает любых контактов</w:t>
            </w:r>
          </w:p>
        </w:tc>
        <w:tc>
          <w:tcPr>
            <w:tcW w:w="398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E5" w:rsidRPr="000B15E5" w:rsidTr="000B15E5">
        <w:trPr>
          <w:trHeight w:val="135"/>
          <w:jc w:val="right"/>
        </w:trPr>
        <w:tc>
          <w:tcPr>
            <w:tcW w:w="5505" w:type="dxa"/>
          </w:tcPr>
          <w:p w:rsidR="000B15E5" w:rsidRPr="000B15E5" w:rsidRDefault="000B15E5" w:rsidP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E5">
              <w:rPr>
                <w:rFonts w:ascii="Times New Roman" w:hAnsi="Times New Roman" w:cs="Times New Roman"/>
                <w:sz w:val="28"/>
                <w:szCs w:val="28"/>
              </w:rPr>
              <w:t>Проявляет агрессию (бьет, толкает, др.)</w:t>
            </w:r>
          </w:p>
        </w:tc>
        <w:tc>
          <w:tcPr>
            <w:tcW w:w="398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E5" w:rsidRPr="000B15E5" w:rsidTr="00F45F78">
        <w:trPr>
          <w:trHeight w:val="126"/>
          <w:jc w:val="right"/>
        </w:trPr>
        <w:tc>
          <w:tcPr>
            <w:tcW w:w="5505" w:type="dxa"/>
          </w:tcPr>
          <w:p w:rsidR="000B15E5" w:rsidRPr="000B15E5" w:rsidRDefault="000B15E5" w:rsidP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5E5" w:rsidRPr="000B15E5" w:rsidRDefault="000B15E5" w:rsidP="000B15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B15E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Примечания:</w:t>
            </w:r>
          </w:p>
          <w:p w:rsidR="000B15E5" w:rsidRPr="000B15E5" w:rsidRDefault="000B15E5" w:rsidP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B15E5" w:rsidRPr="000B15E5" w:rsidRDefault="000B1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C6F" w:rsidRPr="00BF6C6F" w:rsidRDefault="00BF6C6F">
      <w:pPr>
        <w:rPr>
          <w:rFonts w:ascii="Times New Roman" w:hAnsi="Times New Roman" w:cs="Times New Roman"/>
          <w:sz w:val="28"/>
          <w:szCs w:val="28"/>
        </w:rPr>
      </w:pPr>
    </w:p>
    <w:sectPr w:rsidR="00BF6C6F" w:rsidRPr="00BF6C6F" w:rsidSect="00F45F7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C6F"/>
    <w:rsid w:val="000B15E5"/>
    <w:rsid w:val="00165DE0"/>
    <w:rsid w:val="00222778"/>
    <w:rsid w:val="00BF6C6F"/>
    <w:rsid w:val="00D033C7"/>
    <w:rsid w:val="00F4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2014A-3D1D-403F-BB1F-DDED1418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МДОУ№59</dc:creator>
  <cp:keywords/>
  <dc:description/>
  <cp:lastModifiedBy>МДОУ№59</cp:lastModifiedBy>
  <cp:revision>3</cp:revision>
  <dcterms:created xsi:type="dcterms:W3CDTF">2019-09-17T07:06:00Z</dcterms:created>
  <dcterms:modified xsi:type="dcterms:W3CDTF">2019-09-17T07:52:00Z</dcterms:modified>
</cp:coreProperties>
</file>